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5DAA2E" w14:textId="3D6AEACA" w:rsidR="008C2B51" w:rsidRPr="006A3091" w:rsidRDefault="00D4327A" w:rsidP="006A3091">
      <w:pPr>
        <w:widowControl w:val="0"/>
        <w:autoSpaceDE w:val="0"/>
        <w:autoSpaceDN w:val="0"/>
        <w:adjustRightInd w:val="0"/>
        <w:ind w:left="720" w:right="720"/>
        <w:rPr>
          <w:rFonts w:ascii="Avenir Book" w:hAnsi="Avenir Book" w:cs="Times"/>
          <w:sz w:val="22"/>
          <w:szCs w:val="22"/>
        </w:rPr>
      </w:pPr>
      <w:bookmarkStart w:id="0" w:name="_GoBack"/>
      <w:bookmarkEnd w:id="0"/>
      <w:r w:rsidRPr="00D4327A">
        <w:rPr>
          <w:rFonts w:ascii="Minion Pro Med" w:hAnsi="Minion Pro Med" w:cs="Times"/>
          <w:bCs/>
          <w:color w:val="4384A3"/>
          <w:sz w:val="36"/>
          <w:szCs w:val="36"/>
        </w:rPr>
        <w:t xml:space="preserve">Xeriscaping </w:t>
      </w:r>
      <w:r w:rsidRPr="00D4327A">
        <w:rPr>
          <w:rFonts w:ascii="Minion Pro Med" w:hAnsi="Minion Pro Med" w:cs="Times" w:hint="eastAsia"/>
          <w:bCs/>
          <w:color w:val="4384A3"/>
          <w:sz w:val="36"/>
          <w:szCs w:val="36"/>
        </w:rPr>
        <w:t>–</w:t>
      </w:r>
      <w:r w:rsidRPr="00D4327A">
        <w:rPr>
          <w:rFonts w:ascii="Minion Pro Med" w:hAnsi="Minion Pro Med" w:cs="Times"/>
          <w:bCs/>
          <w:color w:val="4384A3"/>
          <w:sz w:val="36"/>
          <w:szCs w:val="36"/>
        </w:rPr>
        <w:t xml:space="preserve"> what we</w:t>
      </w:r>
      <w:r w:rsidRPr="00D4327A">
        <w:rPr>
          <w:rFonts w:ascii="Minion Pro Med" w:hAnsi="Minion Pro Med" w:cs="Times" w:hint="eastAsia"/>
          <w:bCs/>
          <w:color w:val="4384A3"/>
          <w:sz w:val="36"/>
          <w:szCs w:val="36"/>
        </w:rPr>
        <w:t>’</w:t>
      </w:r>
      <w:r w:rsidRPr="00D4327A">
        <w:rPr>
          <w:rFonts w:ascii="Minion Pro Med" w:hAnsi="Minion Pro Med" w:cs="Times"/>
          <w:bCs/>
          <w:color w:val="4384A3"/>
          <w:sz w:val="36"/>
          <w:szCs w:val="36"/>
        </w:rPr>
        <w:t>ve learned in 35 years</w:t>
      </w:r>
    </w:p>
    <w:p w14:paraId="05AC062E" w14:textId="77777777" w:rsidR="00D4327A" w:rsidRPr="00D4327A" w:rsidRDefault="00D4327A" w:rsidP="00D4327A">
      <w:pPr>
        <w:widowControl w:val="0"/>
        <w:autoSpaceDE w:val="0"/>
        <w:autoSpaceDN w:val="0"/>
        <w:adjustRightInd w:val="0"/>
        <w:ind w:left="720" w:right="720"/>
        <w:rPr>
          <w:rFonts w:ascii="Avenir Book" w:hAnsi="Avenir Book" w:cs="Times"/>
          <w:sz w:val="22"/>
          <w:szCs w:val="22"/>
        </w:rPr>
      </w:pPr>
      <w:r w:rsidRPr="00D4327A">
        <w:rPr>
          <w:rFonts w:ascii="Avenir Book" w:hAnsi="Avenir Book" w:cs="Times"/>
          <w:sz w:val="22"/>
          <w:szCs w:val="22"/>
        </w:rPr>
        <w:t>By John Swayze, Swingle Lawn, Tree &amp; Landscape Care</w:t>
      </w:r>
    </w:p>
    <w:p w14:paraId="3375D180" w14:textId="77777777" w:rsidR="00D4327A" w:rsidRPr="00D4327A" w:rsidRDefault="00D4327A" w:rsidP="00D4327A">
      <w:pPr>
        <w:widowControl w:val="0"/>
        <w:autoSpaceDE w:val="0"/>
        <w:autoSpaceDN w:val="0"/>
        <w:adjustRightInd w:val="0"/>
        <w:ind w:left="720" w:right="720"/>
        <w:rPr>
          <w:rFonts w:ascii="Avenir Book" w:hAnsi="Avenir Book" w:cs="Times"/>
          <w:sz w:val="22"/>
          <w:szCs w:val="22"/>
        </w:rPr>
      </w:pPr>
    </w:p>
    <w:p w14:paraId="49F2FD95" w14:textId="77777777" w:rsidR="00D4327A" w:rsidRDefault="00D4327A" w:rsidP="00D4327A">
      <w:pPr>
        <w:widowControl w:val="0"/>
        <w:autoSpaceDE w:val="0"/>
        <w:autoSpaceDN w:val="0"/>
        <w:adjustRightInd w:val="0"/>
        <w:ind w:left="720" w:right="720"/>
        <w:rPr>
          <w:rFonts w:ascii="Avenir Book" w:hAnsi="Avenir Book" w:cs="Times"/>
          <w:sz w:val="22"/>
          <w:szCs w:val="22"/>
        </w:rPr>
      </w:pPr>
      <w:r w:rsidRPr="00D4327A">
        <w:rPr>
          <w:rFonts w:ascii="Avenir Book" w:hAnsi="Avenir Book" w:cs="Times"/>
          <w:sz w:val="22"/>
          <w:szCs w:val="22"/>
        </w:rPr>
        <w:t xml:space="preserve">This year we celebrate the 35th anniversary of the first </w:t>
      </w:r>
      <w:proofErr w:type="spellStart"/>
      <w:r w:rsidRPr="00D4327A">
        <w:rPr>
          <w:rFonts w:ascii="Avenir Book" w:hAnsi="Avenir Book" w:cs="Times"/>
          <w:sz w:val="22"/>
          <w:szCs w:val="22"/>
        </w:rPr>
        <w:t>xeriscape</w:t>
      </w:r>
      <w:proofErr w:type="spellEnd"/>
      <w:r w:rsidRPr="00D4327A">
        <w:rPr>
          <w:rFonts w:ascii="Avenir Book" w:hAnsi="Avenir Book" w:cs="Times"/>
          <w:sz w:val="22"/>
          <w:szCs w:val="22"/>
        </w:rPr>
        <w:t xml:space="preserve"> demonstration garden in Denver, Colorado. But there still seems to be many misconceptions about what xeriscaping is and how to take advantage of it. </w:t>
      </w:r>
    </w:p>
    <w:p w14:paraId="49BE1323" w14:textId="77777777" w:rsidR="00D4327A" w:rsidRPr="00D4327A" w:rsidRDefault="00D4327A" w:rsidP="00D4327A">
      <w:pPr>
        <w:widowControl w:val="0"/>
        <w:autoSpaceDE w:val="0"/>
        <w:autoSpaceDN w:val="0"/>
        <w:adjustRightInd w:val="0"/>
        <w:ind w:left="720" w:right="720"/>
        <w:rPr>
          <w:rFonts w:ascii="Avenir Book" w:hAnsi="Avenir Book" w:cs="Times"/>
          <w:sz w:val="22"/>
          <w:szCs w:val="22"/>
        </w:rPr>
      </w:pPr>
    </w:p>
    <w:p w14:paraId="09F70E0E" w14:textId="77777777" w:rsidR="00D4327A" w:rsidRDefault="00D4327A" w:rsidP="00D4327A">
      <w:pPr>
        <w:widowControl w:val="0"/>
        <w:autoSpaceDE w:val="0"/>
        <w:autoSpaceDN w:val="0"/>
        <w:adjustRightInd w:val="0"/>
        <w:ind w:left="720" w:right="720"/>
        <w:rPr>
          <w:rFonts w:ascii="Avenir Book" w:hAnsi="Avenir Book" w:cs="Times"/>
          <w:sz w:val="22"/>
          <w:szCs w:val="22"/>
        </w:rPr>
      </w:pPr>
      <w:r w:rsidRPr="00D4327A">
        <w:rPr>
          <w:rFonts w:ascii="Avenir Book" w:hAnsi="Avenir Book" w:cs="Times"/>
          <w:sz w:val="22"/>
          <w:szCs w:val="22"/>
        </w:rPr>
        <w:t xml:space="preserve">Xeriscaping is a design and maintenance method built on the idea of conserving water. Now that does not mean turning your landscape into a scene from the Mars Rover. </w:t>
      </w:r>
    </w:p>
    <w:p w14:paraId="72C88397" w14:textId="77777777" w:rsidR="00F00574" w:rsidRPr="00D4327A" w:rsidRDefault="00F00574" w:rsidP="00D4327A">
      <w:pPr>
        <w:widowControl w:val="0"/>
        <w:autoSpaceDE w:val="0"/>
        <w:autoSpaceDN w:val="0"/>
        <w:adjustRightInd w:val="0"/>
        <w:ind w:left="720" w:right="720"/>
        <w:rPr>
          <w:rFonts w:ascii="Avenir Book" w:hAnsi="Avenir Book" w:cs="Times"/>
          <w:sz w:val="22"/>
          <w:szCs w:val="22"/>
        </w:rPr>
      </w:pPr>
    </w:p>
    <w:p w14:paraId="65E2E927" w14:textId="77777777" w:rsidR="00D4327A" w:rsidRDefault="00D4327A" w:rsidP="00D4327A">
      <w:pPr>
        <w:widowControl w:val="0"/>
        <w:autoSpaceDE w:val="0"/>
        <w:autoSpaceDN w:val="0"/>
        <w:adjustRightInd w:val="0"/>
        <w:ind w:left="720" w:right="720"/>
        <w:rPr>
          <w:rFonts w:ascii="Avenir Book" w:hAnsi="Avenir Book" w:cs="Times"/>
          <w:sz w:val="22"/>
          <w:szCs w:val="22"/>
        </w:rPr>
      </w:pPr>
      <w:r w:rsidRPr="00D4327A">
        <w:rPr>
          <w:rFonts w:ascii="Avenir Book" w:hAnsi="Avenir Book" w:cs="Times"/>
          <w:sz w:val="22"/>
          <w:szCs w:val="22"/>
        </w:rPr>
        <w:t xml:space="preserve">When incorporated well, xeriscaping provides a living, beautiful, useful and inviting landscape </w:t>
      </w:r>
      <w:r w:rsidRPr="00D4327A">
        <w:rPr>
          <w:rFonts w:ascii="Avenir Book" w:hAnsi="Avenir Book" w:cs="Times" w:hint="eastAsia"/>
          <w:sz w:val="22"/>
          <w:szCs w:val="22"/>
        </w:rPr>
        <w:t>–</w:t>
      </w:r>
      <w:r w:rsidRPr="00D4327A">
        <w:rPr>
          <w:rFonts w:ascii="Avenir Book" w:hAnsi="Avenir Book" w:cs="Times"/>
          <w:sz w:val="22"/>
          <w:szCs w:val="22"/>
        </w:rPr>
        <w:t xml:space="preserve"> all based on these seven principles:</w:t>
      </w:r>
    </w:p>
    <w:p w14:paraId="116D33DD" w14:textId="77777777" w:rsidR="00F00574" w:rsidRPr="00D4327A" w:rsidRDefault="00F00574" w:rsidP="00D4327A">
      <w:pPr>
        <w:widowControl w:val="0"/>
        <w:autoSpaceDE w:val="0"/>
        <w:autoSpaceDN w:val="0"/>
        <w:adjustRightInd w:val="0"/>
        <w:ind w:left="720" w:right="720"/>
        <w:rPr>
          <w:rFonts w:ascii="Avenir Book" w:hAnsi="Avenir Book" w:cs="Times"/>
          <w:sz w:val="22"/>
          <w:szCs w:val="22"/>
        </w:rPr>
      </w:pPr>
    </w:p>
    <w:p w14:paraId="4D17749A" w14:textId="77777777" w:rsidR="00D4327A" w:rsidRPr="00F00574" w:rsidRDefault="00D4327A" w:rsidP="00D4327A">
      <w:pPr>
        <w:widowControl w:val="0"/>
        <w:autoSpaceDE w:val="0"/>
        <w:autoSpaceDN w:val="0"/>
        <w:adjustRightInd w:val="0"/>
        <w:ind w:left="720" w:right="720"/>
        <w:rPr>
          <w:rFonts w:ascii="Avenir Book" w:hAnsi="Avenir Book" w:cs="Times"/>
          <w:b/>
          <w:sz w:val="22"/>
          <w:szCs w:val="22"/>
        </w:rPr>
      </w:pPr>
      <w:r w:rsidRPr="00F00574">
        <w:rPr>
          <w:rFonts w:ascii="Avenir Book" w:hAnsi="Avenir Book" w:cs="Times"/>
          <w:b/>
          <w:sz w:val="22"/>
          <w:szCs w:val="22"/>
        </w:rPr>
        <w:t>Planning and Design</w:t>
      </w:r>
    </w:p>
    <w:p w14:paraId="17E12651" w14:textId="77777777" w:rsidR="00D4327A" w:rsidRDefault="00D4327A" w:rsidP="00D4327A">
      <w:pPr>
        <w:widowControl w:val="0"/>
        <w:autoSpaceDE w:val="0"/>
        <w:autoSpaceDN w:val="0"/>
        <w:adjustRightInd w:val="0"/>
        <w:ind w:left="720" w:right="720"/>
        <w:rPr>
          <w:rFonts w:ascii="Avenir Book" w:hAnsi="Avenir Book" w:cs="Times"/>
          <w:sz w:val="22"/>
          <w:szCs w:val="22"/>
        </w:rPr>
      </w:pPr>
      <w:r w:rsidRPr="00D4327A">
        <w:rPr>
          <w:rFonts w:ascii="Avenir Book" w:hAnsi="Avenir Book" w:cs="Times"/>
          <w:sz w:val="22"/>
          <w:szCs w:val="22"/>
        </w:rPr>
        <w:t>Knowing how you will use each area of your property and designing the landscaping to fit around that use.</w:t>
      </w:r>
    </w:p>
    <w:p w14:paraId="256B7071" w14:textId="77777777" w:rsidR="00F00574" w:rsidRPr="00D4327A" w:rsidRDefault="00F00574" w:rsidP="00D4327A">
      <w:pPr>
        <w:widowControl w:val="0"/>
        <w:autoSpaceDE w:val="0"/>
        <w:autoSpaceDN w:val="0"/>
        <w:adjustRightInd w:val="0"/>
        <w:ind w:left="720" w:right="720"/>
        <w:rPr>
          <w:rFonts w:ascii="Avenir Book" w:hAnsi="Avenir Book" w:cs="Times"/>
          <w:sz w:val="22"/>
          <w:szCs w:val="22"/>
        </w:rPr>
      </w:pPr>
    </w:p>
    <w:p w14:paraId="3387BA42" w14:textId="77777777" w:rsidR="00D4327A" w:rsidRPr="00F00574" w:rsidRDefault="00D4327A" w:rsidP="00D4327A">
      <w:pPr>
        <w:widowControl w:val="0"/>
        <w:autoSpaceDE w:val="0"/>
        <w:autoSpaceDN w:val="0"/>
        <w:adjustRightInd w:val="0"/>
        <w:ind w:left="720" w:right="720"/>
        <w:rPr>
          <w:rFonts w:ascii="Avenir Book" w:hAnsi="Avenir Book" w:cs="Times"/>
          <w:b/>
          <w:sz w:val="22"/>
          <w:szCs w:val="22"/>
        </w:rPr>
      </w:pPr>
      <w:r w:rsidRPr="00F00574">
        <w:rPr>
          <w:rFonts w:ascii="Avenir Book" w:hAnsi="Avenir Book" w:cs="Times"/>
          <w:b/>
          <w:sz w:val="22"/>
          <w:szCs w:val="22"/>
        </w:rPr>
        <w:t>Soil Improvement</w:t>
      </w:r>
    </w:p>
    <w:p w14:paraId="79013EBB" w14:textId="77777777" w:rsidR="00D4327A" w:rsidRDefault="00D4327A" w:rsidP="00D4327A">
      <w:pPr>
        <w:widowControl w:val="0"/>
        <w:autoSpaceDE w:val="0"/>
        <w:autoSpaceDN w:val="0"/>
        <w:adjustRightInd w:val="0"/>
        <w:ind w:left="720" w:right="720"/>
        <w:rPr>
          <w:rFonts w:ascii="Avenir Book" w:hAnsi="Avenir Book" w:cs="Times"/>
          <w:sz w:val="22"/>
          <w:szCs w:val="22"/>
        </w:rPr>
      </w:pPr>
      <w:r w:rsidRPr="00D4327A">
        <w:rPr>
          <w:rFonts w:ascii="Avenir Book" w:hAnsi="Avenir Book" w:cs="Times"/>
          <w:sz w:val="22"/>
          <w:szCs w:val="22"/>
        </w:rPr>
        <w:t>Once you know how you will use an area you should ensure the soil is appropriate for that need.</w:t>
      </w:r>
    </w:p>
    <w:p w14:paraId="25C559A6" w14:textId="77777777" w:rsidR="00F00574" w:rsidRPr="00D4327A" w:rsidRDefault="00F00574" w:rsidP="00D4327A">
      <w:pPr>
        <w:widowControl w:val="0"/>
        <w:autoSpaceDE w:val="0"/>
        <w:autoSpaceDN w:val="0"/>
        <w:adjustRightInd w:val="0"/>
        <w:ind w:left="720" w:right="720"/>
        <w:rPr>
          <w:rFonts w:ascii="Avenir Book" w:hAnsi="Avenir Book" w:cs="Times"/>
          <w:sz w:val="22"/>
          <w:szCs w:val="22"/>
        </w:rPr>
      </w:pPr>
    </w:p>
    <w:p w14:paraId="3FD07416" w14:textId="77777777" w:rsidR="00D4327A" w:rsidRPr="00F00574" w:rsidRDefault="00D4327A" w:rsidP="00D4327A">
      <w:pPr>
        <w:widowControl w:val="0"/>
        <w:autoSpaceDE w:val="0"/>
        <w:autoSpaceDN w:val="0"/>
        <w:adjustRightInd w:val="0"/>
        <w:ind w:left="720" w:right="720"/>
        <w:rPr>
          <w:rFonts w:ascii="Avenir Book" w:hAnsi="Avenir Book" w:cs="Times"/>
          <w:b/>
          <w:sz w:val="22"/>
          <w:szCs w:val="22"/>
        </w:rPr>
      </w:pPr>
      <w:r w:rsidRPr="00F00574">
        <w:rPr>
          <w:rFonts w:ascii="Avenir Book" w:hAnsi="Avenir Book" w:cs="Times"/>
          <w:b/>
          <w:sz w:val="22"/>
          <w:szCs w:val="22"/>
        </w:rPr>
        <w:t>Efficient Irrigation</w:t>
      </w:r>
    </w:p>
    <w:p w14:paraId="3B02360D" w14:textId="77777777" w:rsidR="00D4327A" w:rsidRDefault="00D4327A" w:rsidP="00D4327A">
      <w:pPr>
        <w:widowControl w:val="0"/>
        <w:autoSpaceDE w:val="0"/>
        <w:autoSpaceDN w:val="0"/>
        <w:adjustRightInd w:val="0"/>
        <w:ind w:left="720" w:right="720"/>
        <w:rPr>
          <w:rFonts w:ascii="Avenir Book" w:hAnsi="Avenir Book" w:cs="Times"/>
          <w:sz w:val="22"/>
          <w:szCs w:val="22"/>
        </w:rPr>
      </w:pPr>
      <w:r w:rsidRPr="00D4327A">
        <w:rPr>
          <w:rFonts w:ascii="Avenir Book" w:hAnsi="Avenir Book" w:cs="Times"/>
          <w:sz w:val="22"/>
          <w:szCs w:val="22"/>
        </w:rPr>
        <w:t>Ensure your system is properly maintained and functioning correctly. Remember, sidewalks do not need to be watered. Select the best method and frequency of your irrigation based on the plant material in each area of your design.</w:t>
      </w:r>
    </w:p>
    <w:p w14:paraId="1F0CEA6E" w14:textId="77777777" w:rsidR="00F00574" w:rsidRPr="00D4327A" w:rsidRDefault="00F00574" w:rsidP="00D4327A">
      <w:pPr>
        <w:widowControl w:val="0"/>
        <w:autoSpaceDE w:val="0"/>
        <w:autoSpaceDN w:val="0"/>
        <w:adjustRightInd w:val="0"/>
        <w:ind w:left="720" w:right="720"/>
        <w:rPr>
          <w:rFonts w:ascii="Avenir Book" w:hAnsi="Avenir Book" w:cs="Times"/>
          <w:sz w:val="22"/>
          <w:szCs w:val="22"/>
        </w:rPr>
      </w:pPr>
    </w:p>
    <w:p w14:paraId="5EE06431" w14:textId="77777777" w:rsidR="00D4327A" w:rsidRPr="00F00574" w:rsidRDefault="00D4327A" w:rsidP="00D4327A">
      <w:pPr>
        <w:widowControl w:val="0"/>
        <w:autoSpaceDE w:val="0"/>
        <w:autoSpaceDN w:val="0"/>
        <w:adjustRightInd w:val="0"/>
        <w:ind w:left="720" w:right="720"/>
        <w:rPr>
          <w:rFonts w:ascii="Avenir Book" w:hAnsi="Avenir Book" w:cs="Times"/>
          <w:b/>
          <w:sz w:val="22"/>
          <w:szCs w:val="22"/>
        </w:rPr>
      </w:pPr>
      <w:r w:rsidRPr="00F00574">
        <w:rPr>
          <w:rFonts w:ascii="Avenir Book" w:hAnsi="Avenir Book" w:cs="Times"/>
          <w:b/>
          <w:sz w:val="22"/>
          <w:szCs w:val="22"/>
        </w:rPr>
        <w:t>Plant Zones</w:t>
      </w:r>
    </w:p>
    <w:p w14:paraId="617092FA" w14:textId="77777777" w:rsidR="00D4327A" w:rsidRPr="00D4327A" w:rsidRDefault="00D4327A" w:rsidP="00D4327A">
      <w:pPr>
        <w:widowControl w:val="0"/>
        <w:autoSpaceDE w:val="0"/>
        <w:autoSpaceDN w:val="0"/>
        <w:adjustRightInd w:val="0"/>
        <w:ind w:left="720" w:right="720"/>
        <w:rPr>
          <w:rFonts w:ascii="Avenir Book" w:hAnsi="Avenir Book" w:cs="Times"/>
          <w:sz w:val="22"/>
          <w:szCs w:val="22"/>
        </w:rPr>
      </w:pPr>
      <w:r w:rsidRPr="00D4327A">
        <w:rPr>
          <w:rFonts w:ascii="Avenir Book" w:hAnsi="Avenir Book" w:cs="Times"/>
          <w:sz w:val="22"/>
          <w:szCs w:val="22"/>
        </w:rPr>
        <w:t>Planning zones that are populated by plants with similar water requirements will allow you to maintain areas that need more water while reducing irrigation to low water areas.</w:t>
      </w:r>
    </w:p>
    <w:p w14:paraId="4D8A4F7B" w14:textId="77777777" w:rsidR="00F00574" w:rsidRDefault="00F00574" w:rsidP="00D4327A">
      <w:pPr>
        <w:widowControl w:val="0"/>
        <w:autoSpaceDE w:val="0"/>
        <w:autoSpaceDN w:val="0"/>
        <w:adjustRightInd w:val="0"/>
        <w:ind w:left="720" w:right="720"/>
        <w:rPr>
          <w:rFonts w:ascii="Avenir Book" w:hAnsi="Avenir Book" w:cs="Times"/>
          <w:b/>
          <w:sz w:val="22"/>
          <w:szCs w:val="22"/>
        </w:rPr>
      </w:pPr>
    </w:p>
    <w:p w14:paraId="36C35F3B" w14:textId="77777777" w:rsidR="00D4327A" w:rsidRPr="00F00574" w:rsidRDefault="00D4327A" w:rsidP="00D4327A">
      <w:pPr>
        <w:widowControl w:val="0"/>
        <w:autoSpaceDE w:val="0"/>
        <w:autoSpaceDN w:val="0"/>
        <w:adjustRightInd w:val="0"/>
        <w:ind w:left="720" w:right="720"/>
        <w:rPr>
          <w:rFonts w:ascii="Avenir Book" w:hAnsi="Avenir Book" w:cs="Times"/>
          <w:b/>
          <w:sz w:val="22"/>
          <w:szCs w:val="22"/>
        </w:rPr>
      </w:pPr>
      <w:r w:rsidRPr="00F00574">
        <w:rPr>
          <w:rFonts w:ascii="Avenir Book" w:hAnsi="Avenir Book" w:cs="Times"/>
          <w:b/>
          <w:sz w:val="22"/>
          <w:szCs w:val="22"/>
        </w:rPr>
        <w:t>Mulch</w:t>
      </w:r>
    </w:p>
    <w:p w14:paraId="00292F2F" w14:textId="77777777" w:rsidR="00D4327A" w:rsidRPr="00D4327A" w:rsidRDefault="00D4327A" w:rsidP="00D4327A">
      <w:pPr>
        <w:widowControl w:val="0"/>
        <w:autoSpaceDE w:val="0"/>
        <w:autoSpaceDN w:val="0"/>
        <w:adjustRightInd w:val="0"/>
        <w:ind w:left="720" w:right="720"/>
        <w:rPr>
          <w:rFonts w:ascii="Avenir Book" w:hAnsi="Avenir Book" w:cs="Times"/>
          <w:sz w:val="22"/>
          <w:szCs w:val="22"/>
        </w:rPr>
      </w:pPr>
      <w:r w:rsidRPr="00D4327A">
        <w:rPr>
          <w:rFonts w:ascii="Avenir Book" w:hAnsi="Avenir Book" w:cs="Times"/>
          <w:sz w:val="22"/>
          <w:szCs w:val="22"/>
        </w:rPr>
        <w:t>Utilizing mulch in every planted area, with a low or high water need, should be a common practice. Mulch shades the soil, reducing water loss from evaporation and the growth of weeds. Bark, wood chips and other organic mulches decompose over time, contributing their nutrients to the soil, something rock and gravel mulches do not do.</w:t>
      </w:r>
    </w:p>
    <w:p w14:paraId="4E181380" w14:textId="77777777" w:rsidR="00F00574" w:rsidRDefault="00F00574" w:rsidP="00D4327A">
      <w:pPr>
        <w:widowControl w:val="0"/>
        <w:autoSpaceDE w:val="0"/>
        <w:autoSpaceDN w:val="0"/>
        <w:adjustRightInd w:val="0"/>
        <w:ind w:left="720" w:right="720"/>
        <w:rPr>
          <w:rFonts w:ascii="Avenir Book" w:hAnsi="Avenir Book" w:cs="Times"/>
          <w:b/>
          <w:sz w:val="22"/>
          <w:szCs w:val="22"/>
        </w:rPr>
      </w:pPr>
    </w:p>
    <w:p w14:paraId="4703BBE5" w14:textId="77777777" w:rsidR="00D4327A" w:rsidRPr="00F00574" w:rsidRDefault="00D4327A" w:rsidP="00D4327A">
      <w:pPr>
        <w:widowControl w:val="0"/>
        <w:autoSpaceDE w:val="0"/>
        <w:autoSpaceDN w:val="0"/>
        <w:adjustRightInd w:val="0"/>
        <w:ind w:left="720" w:right="720"/>
        <w:rPr>
          <w:rFonts w:ascii="Avenir Book" w:hAnsi="Avenir Book" w:cs="Times"/>
          <w:b/>
          <w:sz w:val="22"/>
          <w:szCs w:val="22"/>
        </w:rPr>
      </w:pPr>
      <w:r w:rsidRPr="00F00574">
        <w:rPr>
          <w:rFonts w:ascii="Avenir Book" w:hAnsi="Avenir Book" w:cs="Times"/>
          <w:b/>
          <w:sz w:val="22"/>
          <w:szCs w:val="22"/>
        </w:rPr>
        <w:t>Turf Alternatives</w:t>
      </w:r>
    </w:p>
    <w:p w14:paraId="754C2545" w14:textId="77777777" w:rsidR="00D4327A" w:rsidRPr="00D4327A" w:rsidRDefault="00D4327A" w:rsidP="00D4327A">
      <w:pPr>
        <w:widowControl w:val="0"/>
        <w:autoSpaceDE w:val="0"/>
        <w:autoSpaceDN w:val="0"/>
        <w:adjustRightInd w:val="0"/>
        <w:ind w:left="720" w:right="720"/>
        <w:rPr>
          <w:rFonts w:ascii="Avenir Book" w:hAnsi="Avenir Book" w:cs="Times"/>
          <w:sz w:val="22"/>
          <w:szCs w:val="22"/>
        </w:rPr>
      </w:pPr>
      <w:r w:rsidRPr="00D4327A">
        <w:rPr>
          <w:rFonts w:ascii="Avenir Book" w:hAnsi="Avenir Book" w:cs="Times"/>
          <w:sz w:val="22"/>
          <w:szCs w:val="22"/>
        </w:rPr>
        <w:t>Replacing turf with a low water garden is a great step towards conservation.  But when turf is required in an area, consider using a low water, low maintenance species of turf.</w:t>
      </w:r>
    </w:p>
    <w:p w14:paraId="0CB0EBF9" w14:textId="77777777" w:rsidR="00F00574" w:rsidRDefault="00F00574" w:rsidP="00D4327A">
      <w:pPr>
        <w:widowControl w:val="0"/>
        <w:autoSpaceDE w:val="0"/>
        <w:autoSpaceDN w:val="0"/>
        <w:adjustRightInd w:val="0"/>
        <w:ind w:left="720" w:right="720"/>
        <w:rPr>
          <w:rFonts w:ascii="Avenir Book" w:hAnsi="Avenir Book" w:cs="Times"/>
          <w:b/>
          <w:sz w:val="22"/>
          <w:szCs w:val="22"/>
        </w:rPr>
      </w:pPr>
    </w:p>
    <w:p w14:paraId="7A595418" w14:textId="77777777" w:rsidR="00F00574" w:rsidRDefault="00F00574" w:rsidP="00D4327A">
      <w:pPr>
        <w:widowControl w:val="0"/>
        <w:autoSpaceDE w:val="0"/>
        <w:autoSpaceDN w:val="0"/>
        <w:adjustRightInd w:val="0"/>
        <w:ind w:left="720" w:right="720"/>
        <w:rPr>
          <w:rFonts w:ascii="Avenir Book" w:hAnsi="Avenir Book" w:cs="Times"/>
          <w:b/>
          <w:sz w:val="22"/>
          <w:szCs w:val="22"/>
        </w:rPr>
      </w:pPr>
    </w:p>
    <w:p w14:paraId="053EB192" w14:textId="77777777" w:rsidR="00D4327A" w:rsidRPr="00F00574" w:rsidRDefault="00D4327A" w:rsidP="00D4327A">
      <w:pPr>
        <w:widowControl w:val="0"/>
        <w:autoSpaceDE w:val="0"/>
        <w:autoSpaceDN w:val="0"/>
        <w:adjustRightInd w:val="0"/>
        <w:ind w:left="720" w:right="720"/>
        <w:rPr>
          <w:rFonts w:ascii="Avenir Book" w:hAnsi="Avenir Book" w:cs="Times"/>
          <w:b/>
          <w:sz w:val="22"/>
          <w:szCs w:val="22"/>
        </w:rPr>
      </w:pPr>
      <w:r w:rsidRPr="00F00574">
        <w:rPr>
          <w:rFonts w:ascii="Avenir Book" w:hAnsi="Avenir Book" w:cs="Times"/>
          <w:b/>
          <w:sz w:val="22"/>
          <w:szCs w:val="22"/>
        </w:rPr>
        <w:lastRenderedPageBreak/>
        <w:t>Maintenance</w:t>
      </w:r>
    </w:p>
    <w:p w14:paraId="512ED7EC" w14:textId="77777777" w:rsidR="00D4327A" w:rsidRPr="00D4327A" w:rsidRDefault="00D4327A" w:rsidP="00D4327A">
      <w:pPr>
        <w:widowControl w:val="0"/>
        <w:autoSpaceDE w:val="0"/>
        <w:autoSpaceDN w:val="0"/>
        <w:adjustRightInd w:val="0"/>
        <w:ind w:left="720" w:right="720"/>
        <w:rPr>
          <w:rFonts w:ascii="Avenir Book" w:hAnsi="Avenir Book" w:cs="Times"/>
          <w:sz w:val="22"/>
          <w:szCs w:val="22"/>
        </w:rPr>
      </w:pPr>
      <w:r w:rsidRPr="00D4327A">
        <w:rPr>
          <w:rFonts w:ascii="Avenir Book" w:hAnsi="Avenir Book" w:cs="Times"/>
          <w:sz w:val="22"/>
          <w:szCs w:val="22"/>
        </w:rPr>
        <w:t xml:space="preserve">Landscapes of any kind require maintenance and </w:t>
      </w:r>
      <w:proofErr w:type="spellStart"/>
      <w:r w:rsidRPr="00D4327A">
        <w:rPr>
          <w:rFonts w:ascii="Avenir Book" w:hAnsi="Avenir Book" w:cs="Times"/>
          <w:sz w:val="22"/>
          <w:szCs w:val="22"/>
        </w:rPr>
        <w:t>xeriscapes</w:t>
      </w:r>
      <w:proofErr w:type="spellEnd"/>
      <w:r w:rsidRPr="00D4327A">
        <w:rPr>
          <w:rFonts w:ascii="Avenir Book" w:hAnsi="Avenir Book" w:cs="Times"/>
          <w:sz w:val="22"/>
          <w:szCs w:val="22"/>
        </w:rPr>
        <w:t xml:space="preserve"> are no exception. An added benefit of low water areas is that many common weed species will struggle in the dry conditions, while drought tolerant plants thrive.</w:t>
      </w:r>
    </w:p>
    <w:p w14:paraId="4FFC161A" w14:textId="77777777" w:rsidR="00F00574" w:rsidRDefault="00F00574" w:rsidP="00D4327A">
      <w:pPr>
        <w:widowControl w:val="0"/>
        <w:autoSpaceDE w:val="0"/>
        <w:autoSpaceDN w:val="0"/>
        <w:adjustRightInd w:val="0"/>
        <w:ind w:left="720" w:right="720"/>
        <w:rPr>
          <w:rFonts w:ascii="Avenir Book" w:hAnsi="Avenir Book" w:cs="Times"/>
          <w:b/>
          <w:sz w:val="22"/>
          <w:szCs w:val="22"/>
        </w:rPr>
      </w:pPr>
    </w:p>
    <w:p w14:paraId="0D1E672F" w14:textId="77777777" w:rsidR="00D4327A" w:rsidRPr="00F00574" w:rsidRDefault="00D4327A" w:rsidP="00D4327A">
      <w:pPr>
        <w:widowControl w:val="0"/>
        <w:autoSpaceDE w:val="0"/>
        <w:autoSpaceDN w:val="0"/>
        <w:adjustRightInd w:val="0"/>
        <w:ind w:left="720" w:right="720"/>
        <w:rPr>
          <w:rFonts w:ascii="Avenir Book" w:hAnsi="Avenir Book" w:cs="Times"/>
          <w:b/>
          <w:sz w:val="22"/>
          <w:szCs w:val="22"/>
        </w:rPr>
      </w:pPr>
      <w:r w:rsidRPr="00F00574">
        <w:rPr>
          <w:rFonts w:ascii="Avenir Book" w:hAnsi="Avenir Book" w:cs="Times"/>
          <w:b/>
          <w:sz w:val="22"/>
          <w:szCs w:val="22"/>
        </w:rPr>
        <w:t>Succeeding at xeriscaping</w:t>
      </w:r>
    </w:p>
    <w:p w14:paraId="62691F82" w14:textId="77777777" w:rsidR="00D4327A" w:rsidRDefault="00D4327A" w:rsidP="00D4327A">
      <w:pPr>
        <w:widowControl w:val="0"/>
        <w:autoSpaceDE w:val="0"/>
        <w:autoSpaceDN w:val="0"/>
        <w:adjustRightInd w:val="0"/>
        <w:ind w:left="720" w:right="720"/>
        <w:rPr>
          <w:rFonts w:ascii="Avenir Book" w:hAnsi="Avenir Book" w:cs="Times"/>
          <w:sz w:val="22"/>
          <w:szCs w:val="22"/>
        </w:rPr>
      </w:pPr>
      <w:r w:rsidRPr="00D4327A">
        <w:rPr>
          <w:rFonts w:ascii="Avenir Book" w:hAnsi="Avenir Book" w:cs="Times"/>
          <w:sz w:val="22"/>
          <w:szCs w:val="22"/>
        </w:rPr>
        <w:t xml:space="preserve">Many pitfalls, which prevent success with xeriscaping, often begin with a poor or overreaching design. </w:t>
      </w:r>
    </w:p>
    <w:p w14:paraId="412DDA1F" w14:textId="77777777" w:rsidR="00F00574" w:rsidRPr="00D4327A" w:rsidRDefault="00F00574" w:rsidP="00D4327A">
      <w:pPr>
        <w:widowControl w:val="0"/>
        <w:autoSpaceDE w:val="0"/>
        <w:autoSpaceDN w:val="0"/>
        <w:adjustRightInd w:val="0"/>
        <w:ind w:left="720" w:right="720"/>
        <w:rPr>
          <w:rFonts w:ascii="Avenir Book" w:hAnsi="Avenir Book" w:cs="Times"/>
          <w:sz w:val="22"/>
          <w:szCs w:val="22"/>
        </w:rPr>
      </w:pPr>
    </w:p>
    <w:p w14:paraId="75EAA939" w14:textId="77777777" w:rsidR="00D4327A" w:rsidRDefault="00D4327A" w:rsidP="00D4327A">
      <w:pPr>
        <w:widowControl w:val="0"/>
        <w:autoSpaceDE w:val="0"/>
        <w:autoSpaceDN w:val="0"/>
        <w:adjustRightInd w:val="0"/>
        <w:ind w:left="720" w:right="720"/>
        <w:rPr>
          <w:rFonts w:ascii="Avenir Book" w:hAnsi="Avenir Book" w:cs="Times"/>
          <w:sz w:val="22"/>
          <w:szCs w:val="22"/>
        </w:rPr>
      </w:pPr>
      <w:r w:rsidRPr="00D4327A">
        <w:rPr>
          <w:rFonts w:ascii="Avenir Book" w:hAnsi="Avenir Book" w:cs="Times"/>
          <w:sz w:val="22"/>
          <w:szCs w:val="22"/>
        </w:rPr>
        <w:t xml:space="preserve">I usually recommend tackling the areas of a </w:t>
      </w:r>
      <w:proofErr w:type="gramStart"/>
      <w:r w:rsidRPr="00D4327A">
        <w:rPr>
          <w:rFonts w:ascii="Avenir Book" w:hAnsi="Avenir Book" w:cs="Times"/>
          <w:sz w:val="22"/>
          <w:szCs w:val="22"/>
        </w:rPr>
        <w:t>landscape which</w:t>
      </w:r>
      <w:proofErr w:type="gramEnd"/>
      <w:r w:rsidRPr="00D4327A">
        <w:rPr>
          <w:rFonts w:ascii="Avenir Book" w:hAnsi="Avenir Book" w:cs="Times"/>
          <w:sz w:val="22"/>
          <w:szCs w:val="22"/>
        </w:rPr>
        <w:t xml:space="preserve"> typically struggle in their current design. Perfect candidates include </w:t>
      </w:r>
      <w:proofErr w:type="gramStart"/>
      <w:r w:rsidRPr="00D4327A">
        <w:rPr>
          <w:rFonts w:ascii="Avenir Book" w:hAnsi="Avenir Book" w:cs="Times"/>
          <w:sz w:val="22"/>
          <w:szCs w:val="22"/>
        </w:rPr>
        <w:t>slopes,</w:t>
      </w:r>
      <w:proofErr w:type="gramEnd"/>
      <w:r w:rsidRPr="00D4327A">
        <w:rPr>
          <w:rFonts w:ascii="Avenir Book" w:hAnsi="Avenir Book" w:cs="Times"/>
          <w:sz w:val="22"/>
          <w:szCs w:val="22"/>
        </w:rPr>
        <w:t xml:space="preserve"> narrow strips along hardscapes, areas of turf that have become pathways for misguided pedestrians and any other areas where your current plant material fails to thrive. </w:t>
      </w:r>
    </w:p>
    <w:p w14:paraId="1715A9C3" w14:textId="77777777" w:rsidR="00F00574" w:rsidRPr="00D4327A" w:rsidRDefault="00F00574" w:rsidP="00D4327A">
      <w:pPr>
        <w:widowControl w:val="0"/>
        <w:autoSpaceDE w:val="0"/>
        <w:autoSpaceDN w:val="0"/>
        <w:adjustRightInd w:val="0"/>
        <w:ind w:left="720" w:right="720"/>
        <w:rPr>
          <w:rFonts w:ascii="Avenir Book" w:hAnsi="Avenir Book" w:cs="Times"/>
          <w:sz w:val="22"/>
          <w:szCs w:val="22"/>
        </w:rPr>
      </w:pPr>
    </w:p>
    <w:p w14:paraId="466AD83B" w14:textId="77777777" w:rsidR="00D4327A" w:rsidRDefault="00D4327A" w:rsidP="00D4327A">
      <w:pPr>
        <w:widowControl w:val="0"/>
        <w:autoSpaceDE w:val="0"/>
        <w:autoSpaceDN w:val="0"/>
        <w:adjustRightInd w:val="0"/>
        <w:ind w:left="720" w:right="720"/>
        <w:rPr>
          <w:rFonts w:ascii="Avenir Book" w:hAnsi="Avenir Book" w:cs="Times"/>
          <w:sz w:val="22"/>
          <w:szCs w:val="22"/>
        </w:rPr>
      </w:pPr>
      <w:r w:rsidRPr="00D4327A">
        <w:rPr>
          <w:rFonts w:ascii="Avenir Book" w:hAnsi="Avenir Book" w:cs="Times"/>
          <w:sz w:val="22"/>
          <w:szCs w:val="22"/>
        </w:rPr>
        <w:t>Steep slopes covered in turf rarely get the necessary water and are a nightmare for the lawn mowers. By eliminating this area, you can create artful terraces filled with beautiful plants that will thrive with a lack of water.</w:t>
      </w:r>
    </w:p>
    <w:p w14:paraId="351E50CB" w14:textId="77777777" w:rsidR="00F00574" w:rsidRPr="00D4327A" w:rsidRDefault="00F00574" w:rsidP="00D4327A">
      <w:pPr>
        <w:widowControl w:val="0"/>
        <w:autoSpaceDE w:val="0"/>
        <w:autoSpaceDN w:val="0"/>
        <w:adjustRightInd w:val="0"/>
        <w:ind w:left="720" w:right="720"/>
        <w:rPr>
          <w:rFonts w:ascii="Avenir Book" w:hAnsi="Avenir Book" w:cs="Times"/>
          <w:sz w:val="22"/>
          <w:szCs w:val="22"/>
        </w:rPr>
      </w:pPr>
    </w:p>
    <w:p w14:paraId="0BF63843" w14:textId="77777777" w:rsidR="00D4327A" w:rsidRDefault="00D4327A" w:rsidP="00D4327A">
      <w:pPr>
        <w:widowControl w:val="0"/>
        <w:autoSpaceDE w:val="0"/>
        <w:autoSpaceDN w:val="0"/>
        <w:adjustRightInd w:val="0"/>
        <w:ind w:left="720" w:right="720"/>
        <w:rPr>
          <w:rFonts w:ascii="Avenir Book" w:hAnsi="Avenir Book" w:cs="Times"/>
          <w:sz w:val="22"/>
          <w:szCs w:val="22"/>
        </w:rPr>
      </w:pPr>
      <w:r w:rsidRPr="00D4327A">
        <w:rPr>
          <w:rFonts w:ascii="Avenir Book" w:hAnsi="Avenir Book" w:cs="Times"/>
          <w:sz w:val="22"/>
          <w:szCs w:val="22"/>
        </w:rPr>
        <w:t>We can apply the same idea to those pesky strips of turf, which more often than not are filled with weeds and are heavily trampled. Xeriscaping strips add beauty to the space. They will let you change the irrigation to a more efficient method that doesn</w:t>
      </w:r>
      <w:r w:rsidRPr="00D4327A">
        <w:rPr>
          <w:rFonts w:ascii="Avenir Book" w:hAnsi="Avenir Book" w:cs="Times" w:hint="eastAsia"/>
          <w:sz w:val="22"/>
          <w:szCs w:val="22"/>
        </w:rPr>
        <w:t>’</w:t>
      </w:r>
      <w:r w:rsidRPr="00D4327A">
        <w:rPr>
          <w:rFonts w:ascii="Avenir Book" w:hAnsi="Avenir Book" w:cs="Times"/>
          <w:sz w:val="22"/>
          <w:szCs w:val="22"/>
        </w:rPr>
        <w:t xml:space="preserve">t send your water down the drain. The right plant selection helps keep pedestrians out of these areas as well. The idea of transforming </w:t>
      </w:r>
      <w:r w:rsidRPr="00D4327A">
        <w:rPr>
          <w:rFonts w:ascii="Avenir Book" w:hAnsi="Avenir Book" w:cs="Times" w:hint="eastAsia"/>
          <w:sz w:val="22"/>
          <w:szCs w:val="22"/>
        </w:rPr>
        <w:t>“</w:t>
      </w:r>
      <w:r w:rsidRPr="00D4327A">
        <w:rPr>
          <w:rFonts w:ascii="Avenir Book" w:hAnsi="Avenir Book" w:cs="Times"/>
          <w:sz w:val="22"/>
          <w:szCs w:val="22"/>
        </w:rPr>
        <w:t>ugly</w:t>
      </w:r>
      <w:r w:rsidRPr="00D4327A">
        <w:rPr>
          <w:rFonts w:ascii="Avenir Book" w:hAnsi="Avenir Book" w:cs="Times" w:hint="eastAsia"/>
          <w:sz w:val="22"/>
          <w:szCs w:val="22"/>
        </w:rPr>
        <w:t>”</w:t>
      </w:r>
      <w:r w:rsidRPr="00D4327A">
        <w:rPr>
          <w:rFonts w:ascii="Avenir Book" w:hAnsi="Avenir Book" w:cs="Times"/>
          <w:sz w:val="22"/>
          <w:szCs w:val="22"/>
        </w:rPr>
        <w:t xml:space="preserve"> areas of a landscape into focal points requiring less water and maintenance seems like an easy win-win to me. </w:t>
      </w:r>
    </w:p>
    <w:p w14:paraId="6B5E8826" w14:textId="77777777" w:rsidR="00F00574" w:rsidRPr="00D4327A" w:rsidRDefault="00F00574" w:rsidP="00D4327A">
      <w:pPr>
        <w:widowControl w:val="0"/>
        <w:autoSpaceDE w:val="0"/>
        <w:autoSpaceDN w:val="0"/>
        <w:adjustRightInd w:val="0"/>
        <w:ind w:left="720" w:right="720"/>
        <w:rPr>
          <w:rFonts w:ascii="Avenir Book" w:hAnsi="Avenir Book" w:cs="Times"/>
          <w:sz w:val="22"/>
          <w:szCs w:val="22"/>
        </w:rPr>
      </w:pPr>
    </w:p>
    <w:p w14:paraId="7FD91A3C" w14:textId="77777777" w:rsidR="00D4327A" w:rsidRDefault="00D4327A" w:rsidP="00D4327A">
      <w:pPr>
        <w:widowControl w:val="0"/>
        <w:autoSpaceDE w:val="0"/>
        <w:autoSpaceDN w:val="0"/>
        <w:adjustRightInd w:val="0"/>
        <w:ind w:left="720" w:right="720"/>
        <w:rPr>
          <w:rFonts w:ascii="Avenir Book" w:hAnsi="Avenir Book" w:cs="Times"/>
          <w:sz w:val="22"/>
          <w:szCs w:val="22"/>
        </w:rPr>
      </w:pPr>
      <w:r w:rsidRPr="00D4327A">
        <w:rPr>
          <w:rFonts w:ascii="Avenir Book" w:hAnsi="Avenir Book" w:cs="Times"/>
          <w:sz w:val="22"/>
          <w:szCs w:val="22"/>
        </w:rPr>
        <w:t xml:space="preserve">The last point I would like to address when it comes to design is how important plant selection can be to your success. Our designs often focus on the water needs of the plants and the overall aesthetics. But maintenance requirements are commonly overlooked, as is the mature size of the plant. </w:t>
      </w:r>
    </w:p>
    <w:p w14:paraId="2499FD76" w14:textId="77777777" w:rsidR="00F00574" w:rsidRPr="00D4327A" w:rsidRDefault="00F00574" w:rsidP="00D4327A">
      <w:pPr>
        <w:widowControl w:val="0"/>
        <w:autoSpaceDE w:val="0"/>
        <w:autoSpaceDN w:val="0"/>
        <w:adjustRightInd w:val="0"/>
        <w:ind w:left="720" w:right="720"/>
        <w:rPr>
          <w:rFonts w:ascii="Avenir Book" w:hAnsi="Avenir Book" w:cs="Times"/>
          <w:sz w:val="22"/>
          <w:szCs w:val="22"/>
        </w:rPr>
      </w:pPr>
    </w:p>
    <w:p w14:paraId="46D05CF8" w14:textId="77777777" w:rsidR="00D4327A" w:rsidRDefault="00D4327A" w:rsidP="00D4327A">
      <w:pPr>
        <w:widowControl w:val="0"/>
        <w:autoSpaceDE w:val="0"/>
        <w:autoSpaceDN w:val="0"/>
        <w:adjustRightInd w:val="0"/>
        <w:ind w:left="720" w:right="720"/>
        <w:rPr>
          <w:rFonts w:ascii="Avenir Book" w:hAnsi="Avenir Book" w:cs="Times"/>
          <w:sz w:val="22"/>
          <w:szCs w:val="22"/>
        </w:rPr>
      </w:pPr>
      <w:r w:rsidRPr="00D4327A">
        <w:rPr>
          <w:rFonts w:ascii="Avenir Book" w:hAnsi="Avenir Book" w:cs="Times"/>
          <w:sz w:val="22"/>
          <w:szCs w:val="22"/>
        </w:rPr>
        <w:t xml:space="preserve">Filling a large terraced slope with small plants that need to be sheared down several times a year is a burden. As are large shrubs planted in a small area, which create more pruning work for you and stress for the plants. </w:t>
      </w:r>
    </w:p>
    <w:p w14:paraId="429D61D2" w14:textId="77777777" w:rsidR="00F00574" w:rsidRPr="00D4327A" w:rsidRDefault="00F00574" w:rsidP="00D4327A">
      <w:pPr>
        <w:widowControl w:val="0"/>
        <w:autoSpaceDE w:val="0"/>
        <w:autoSpaceDN w:val="0"/>
        <w:adjustRightInd w:val="0"/>
        <w:ind w:left="720" w:right="720"/>
        <w:rPr>
          <w:rFonts w:ascii="Avenir Book" w:hAnsi="Avenir Book" w:cs="Times"/>
          <w:sz w:val="22"/>
          <w:szCs w:val="22"/>
        </w:rPr>
      </w:pPr>
    </w:p>
    <w:p w14:paraId="428B6299" w14:textId="77777777" w:rsidR="00D4327A" w:rsidRDefault="00D4327A" w:rsidP="00D4327A">
      <w:pPr>
        <w:widowControl w:val="0"/>
        <w:autoSpaceDE w:val="0"/>
        <w:autoSpaceDN w:val="0"/>
        <w:adjustRightInd w:val="0"/>
        <w:ind w:left="720" w:right="720"/>
        <w:rPr>
          <w:rFonts w:ascii="Avenir Book" w:hAnsi="Avenir Book" w:cs="Times"/>
          <w:sz w:val="22"/>
          <w:szCs w:val="22"/>
        </w:rPr>
      </w:pPr>
      <w:r w:rsidRPr="00D4327A">
        <w:rPr>
          <w:rFonts w:ascii="Avenir Book" w:hAnsi="Avenir Book" w:cs="Times"/>
          <w:sz w:val="22"/>
          <w:szCs w:val="22"/>
        </w:rPr>
        <w:t xml:space="preserve">Replacing turf in stressed areas with planted beds certainly fulfills the principal of turf alternatives. But we can take this even further in areas that still require turf. </w:t>
      </w:r>
    </w:p>
    <w:p w14:paraId="2ABE99D8" w14:textId="77777777" w:rsidR="00F00574" w:rsidRPr="00D4327A" w:rsidRDefault="00F00574" w:rsidP="00D4327A">
      <w:pPr>
        <w:widowControl w:val="0"/>
        <w:autoSpaceDE w:val="0"/>
        <w:autoSpaceDN w:val="0"/>
        <w:adjustRightInd w:val="0"/>
        <w:ind w:left="720" w:right="720"/>
        <w:rPr>
          <w:rFonts w:ascii="Avenir Book" w:hAnsi="Avenir Book" w:cs="Times"/>
          <w:sz w:val="22"/>
          <w:szCs w:val="22"/>
        </w:rPr>
      </w:pPr>
    </w:p>
    <w:p w14:paraId="78524C83" w14:textId="77777777" w:rsidR="00D4327A" w:rsidRDefault="00D4327A" w:rsidP="00D4327A">
      <w:pPr>
        <w:widowControl w:val="0"/>
        <w:autoSpaceDE w:val="0"/>
        <w:autoSpaceDN w:val="0"/>
        <w:adjustRightInd w:val="0"/>
        <w:ind w:left="720" w:right="720"/>
        <w:rPr>
          <w:rFonts w:ascii="Avenir Book" w:hAnsi="Avenir Book" w:cs="Times"/>
          <w:sz w:val="22"/>
          <w:szCs w:val="22"/>
        </w:rPr>
      </w:pPr>
      <w:r w:rsidRPr="00D4327A">
        <w:rPr>
          <w:rFonts w:ascii="Avenir Book" w:hAnsi="Avenir Book" w:cs="Times"/>
          <w:sz w:val="22"/>
          <w:szCs w:val="22"/>
        </w:rPr>
        <w:t xml:space="preserve">Letting turf go dormant during the heat of summer will reduce the water, fertilizer, pesticide and maintenance requirements, and is actually healthier for the grass during this stressful time. If letting the turf go a little brown is not an option, consider a different species of turf like tall fescue, buffalo grass or even micro clover, which all use less water than blue grass.  </w:t>
      </w:r>
    </w:p>
    <w:p w14:paraId="6D20C42A" w14:textId="77777777" w:rsidR="00F00574" w:rsidRPr="00D4327A" w:rsidRDefault="00F00574" w:rsidP="00D4327A">
      <w:pPr>
        <w:widowControl w:val="0"/>
        <w:autoSpaceDE w:val="0"/>
        <w:autoSpaceDN w:val="0"/>
        <w:adjustRightInd w:val="0"/>
        <w:ind w:left="720" w:right="720"/>
        <w:rPr>
          <w:rFonts w:ascii="Avenir Book" w:hAnsi="Avenir Book" w:cs="Times"/>
          <w:sz w:val="22"/>
          <w:szCs w:val="22"/>
        </w:rPr>
      </w:pPr>
    </w:p>
    <w:p w14:paraId="084E41FE" w14:textId="77777777" w:rsidR="00D4327A" w:rsidRDefault="00D4327A" w:rsidP="00D4327A">
      <w:pPr>
        <w:widowControl w:val="0"/>
        <w:autoSpaceDE w:val="0"/>
        <w:autoSpaceDN w:val="0"/>
        <w:adjustRightInd w:val="0"/>
        <w:ind w:left="720" w:right="720"/>
        <w:rPr>
          <w:rFonts w:ascii="Avenir Book" w:hAnsi="Avenir Book" w:cs="Times"/>
          <w:sz w:val="22"/>
          <w:szCs w:val="22"/>
        </w:rPr>
      </w:pPr>
      <w:r w:rsidRPr="00D4327A">
        <w:rPr>
          <w:rFonts w:ascii="Avenir Book" w:hAnsi="Avenir Book" w:cs="Times"/>
          <w:sz w:val="22"/>
          <w:szCs w:val="22"/>
        </w:rPr>
        <w:t>Don</w:t>
      </w:r>
      <w:r w:rsidRPr="00D4327A">
        <w:rPr>
          <w:rFonts w:ascii="Avenir Book" w:hAnsi="Avenir Book" w:cs="Times" w:hint="eastAsia"/>
          <w:sz w:val="22"/>
          <w:szCs w:val="22"/>
        </w:rPr>
        <w:t>’</w:t>
      </w:r>
      <w:r w:rsidRPr="00D4327A">
        <w:rPr>
          <w:rFonts w:ascii="Avenir Book" w:hAnsi="Avenir Book" w:cs="Times"/>
          <w:sz w:val="22"/>
          <w:szCs w:val="22"/>
        </w:rPr>
        <w:t>t be intimidated by xeriscaping. Keep these steps in mind and enjoy your journey to conservation:</w:t>
      </w:r>
    </w:p>
    <w:p w14:paraId="1D127127" w14:textId="77777777" w:rsidR="00F00574" w:rsidRPr="00D4327A" w:rsidRDefault="00F00574" w:rsidP="00D4327A">
      <w:pPr>
        <w:widowControl w:val="0"/>
        <w:autoSpaceDE w:val="0"/>
        <w:autoSpaceDN w:val="0"/>
        <w:adjustRightInd w:val="0"/>
        <w:ind w:left="720" w:right="720"/>
        <w:rPr>
          <w:rFonts w:ascii="Avenir Book" w:hAnsi="Avenir Book" w:cs="Times"/>
          <w:sz w:val="22"/>
          <w:szCs w:val="22"/>
        </w:rPr>
      </w:pPr>
    </w:p>
    <w:p w14:paraId="3D465F40" w14:textId="77777777" w:rsidR="00D4327A" w:rsidRPr="00D4327A" w:rsidRDefault="00D4327A" w:rsidP="00D4327A">
      <w:pPr>
        <w:widowControl w:val="0"/>
        <w:autoSpaceDE w:val="0"/>
        <w:autoSpaceDN w:val="0"/>
        <w:adjustRightInd w:val="0"/>
        <w:ind w:left="720" w:right="720"/>
        <w:rPr>
          <w:rFonts w:ascii="Avenir Book" w:hAnsi="Avenir Book" w:cs="Times"/>
          <w:sz w:val="22"/>
          <w:szCs w:val="22"/>
        </w:rPr>
      </w:pPr>
      <w:r w:rsidRPr="00D4327A">
        <w:rPr>
          <w:rFonts w:ascii="Avenir Book" w:hAnsi="Avenir Book" w:cs="Times" w:hint="eastAsia"/>
          <w:sz w:val="22"/>
          <w:szCs w:val="22"/>
        </w:rPr>
        <w:t>•</w:t>
      </w:r>
      <w:r w:rsidRPr="00D4327A">
        <w:rPr>
          <w:rFonts w:ascii="Avenir Book" w:hAnsi="Avenir Book" w:cs="Times"/>
          <w:sz w:val="22"/>
          <w:szCs w:val="22"/>
        </w:rPr>
        <w:tab/>
        <w:t>Start with the easy wins</w:t>
      </w:r>
    </w:p>
    <w:p w14:paraId="4FC0FA02" w14:textId="77777777" w:rsidR="00D4327A" w:rsidRPr="00D4327A" w:rsidRDefault="00D4327A" w:rsidP="00D4327A">
      <w:pPr>
        <w:widowControl w:val="0"/>
        <w:autoSpaceDE w:val="0"/>
        <w:autoSpaceDN w:val="0"/>
        <w:adjustRightInd w:val="0"/>
        <w:ind w:left="720" w:right="720"/>
        <w:rPr>
          <w:rFonts w:ascii="Avenir Book" w:hAnsi="Avenir Book" w:cs="Times"/>
          <w:sz w:val="22"/>
          <w:szCs w:val="22"/>
        </w:rPr>
      </w:pPr>
      <w:r w:rsidRPr="00D4327A">
        <w:rPr>
          <w:rFonts w:ascii="Avenir Book" w:hAnsi="Avenir Book" w:cs="Times" w:hint="eastAsia"/>
          <w:sz w:val="22"/>
          <w:szCs w:val="22"/>
        </w:rPr>
        <w:t>•</w:t>
      </w:r>
      <w:r w:rsidRPr="00D4327A">
        <w:rPr>
          <w:rFonts w:ascii="Avenir Book" w:hAnsi="Avenir Book" w:cs="Times"/>
          <w:sz w:val="22"/>
          <w:szCs w:val="22"/>
        </w:rPr>
        <w:tab/>
        <w:t>Design for success</w:t>
      </w:r>
    </w:p>
    <w:p w14:paraId="3943FDD0" w14:textId="77777777" w:rsidR="00D4327A" w:rsidRPr="00D4327A" w:rsidRDefault="00D4327A" w:rsidP="00D4327A">
      <w:pPr>
        <w:widowControl w:val="0"/>
        <w:autoSpaceDE w:val="0"/>
        <w:autoSpaceDN w:val="0"/>
        <w:adjustRightInd w:val="0"/>
        <w:ind w:left="720" w:right="720"/>
        <w:rPr>
          <w:rFonts w:ascii="Avenir Book" w:hAnsi="Avenir Book" w:cs="Times"/>
          <w:sz w:val="22"/>
          <w:szCs w:val="22"/>
        </w:rPr>
      </w:pPr>
      <w:r w:rsidRPr="00D4327A">
        <w:rPr>
          <w:rFonts w:ascii="Avenir Book" w:hAnsi="Avenir Book" w:cs="Times" w:hint="eastAsia"/>
          <w:sz w:val="22"/>
          <w:szCs w:val="22"/>
        </w:rPr>
        <w:t>•</w:t>
      </w:r>
      <w:r w:rsidRPr="00D4327A">
        <w:rPr>
          <w:rFonts w:ascii="Avenir Book" w:hAnsi="Avenir Book" w:cs="Times"/>
          <w:sz w:val="22"/>
          <w:szCs w:val="22"/>
        </w:rPr>
        <w:tab/>
        <w:t>Select plants that fit the area</w:t>
      </w:r>
    </w:p>
    <w:p w14:paraId="006CDB4D" w14:textId="77777777" w:rsidR="00D4327A" w:rsidRPr="00D4327A" w:rsidRDefault="00D4327A" w:rsidP="00D4327A">
      <w:pPr>
        <w:widowControl w:val="0"/>
        <w:autoSpaceDE w:val="0"/>
        <w:autoSpaceDN w:val="0"/>
        <w:adjustRightInd w:val="0"/>
        <w:ind w:left="720" w:right="720"/>
        <w:rPr>
          <w:rFonts w:ascii="Avenir Book" w:hAnsi="Avenir Book" w:cs="Times"/>
          <w:sz w:val="22"/>
          <w:szCs w:val="22"/>
        </w:rPr>
      </w:pPr>
      <w:r w:rsidRPr="00D4327A">
        <w:rPr>
          <w:rFonts w:ascii="Avenir Book" w:hAnsi="Avenir Book" w:cs="Times" w:hint="eastAsia"/>
          <w:sz w:val="22"/>
          <w:szCs w:val="22"/>
        </w:rPr>
        <w:t>•</w:t>
      </w:r>
      <w:r w:rsidRPr="00D4327A">
        <w:rPr>
          <w:rFonts w:ascii="Avenir Book" w:hAnsi="Avenir Book" w:cs="Times"/>
          <w:sz w:val="22"/>
          <w:szCs w:val="22"/>
        </w:rPr>
        <w:tab/>
        <w:t>Keep plants with similar needs together</w:t>
      </w:r>
    </w:p>
    <w:p w14:paraId="6B25B811" w14:textId="77777777" w:rsidR="00D4327A" w:rsidRPr="00D4327A" w:rsidRDefault="00D4327A" w:rsidP="00D4327A">
      <w:pPr>
        <w:widowControl w:val="0"/>
        <w:autoSpaceDE w:val="0"/>
        <w:autoSpaceDN w:val="0"/>
        <w:adjustRightInd w:val="0"/>
        <w:ind w:left="720" w:right="720"/>
        <w:rPr>
          <w:rFonts w:ascii="Avenir Book" w:hAnsi="Avenir Book" w:cs="Times"/>
          <w:sz w:val="22"/>
          <w:szCs w:val="22"/>
        </w:rPr>
      </w:pPr>
      <w:r w:rsidRPr="00D4327A">
        <w:rPr>
          <w:rFonts w:ascii="Avenir Book" w:hAnsi="Avenir Book" w:cs="Times" w:hint="eastAsia"/>
          <w:sz w:val="22"/>
          <w:szCs w:val="22"/>
        </w:rPr>
        <w:t>•</w:t>
      </w:r>
      <w:r w:rsidRPr="00D4327A">
        <w:rPr>
          <w:rFonts w:ascii="Avenir Book" w:hAnsi="Avenir Book" w:cs="Times"/>
          <w:sz w:val="22"/>
          <w:szCs w:val="22"/>
        </w:rPr>
        <w:tab/>
        <w:t>Mulch your plantings</w:t>
      </w:r>
    </w:p>
    <w:p w14:paraId="21134CA1" w14:textId="77777777" w:rsidR="00D4327A" w:rsidRPr="00D4327A" w:rsidRDefault="00D4327A" w:rsidP="00D4327A">
      <w:pPr>
        <w:widowControl w:val="0"/>
        <w:autoSpaceDE w:val="0"/>
        <w:autoSpaceDN w:val="0"/>
        <w:adjustRightInd w:val="0"/>
        <w:ind w:left="720" w:right="720"/>
        <w:rPr>
          <w:rFonts w:ascii="Avenir Book" w:hAnsi="Avenir Book" w:cs="Times"/>
          <w:sz w:val="22"/>
          <w:szCs w:val="22"/>
        </w:rPr>
      </w:pPr>
      <w:r w:rsidRPr="00D4327A">
        <w:rPr>
          <w:rFonts w:ascii="Avenir Book" w:hAnsi="Avenir Book" w:cs="Times" w:hint="eastAsia"/>
          <w:sz w:val="22"/>
          <w:szCs w:val="22"/>
        </w:rPr>
        <w:t>•</w:t>
      </w:r>
      <w:r w:rsidRPr="00D4327A">
        <w:rPr>
          <w:rFonts w:ascii="Avenir Book" w:hAnsi="Avenir Book" w:cs="Times"/>
          <w:sz w:val="22"/>
          <w:szCs w:val="22"/>
        </w:rPr>
        <w:tab/>
        <w:t>Evaluate your irrigation system and needs</w:t>
      </w:r>
    </w:p>
    <w:p w14:paraId="7C6F8371" w14:textId="77777777" w:rsidR="00D4327A" w:rsidRPr="00D4327A" w:rsidRDefault="00D4327A" w:rsidP="00D4327A">
      <w:pPr>
        <w:widowControl w:val="0"/>
        <w:autoSpaceDE w:val="0"/>
        <w:autoSpaceDN w:val="0"/>
        <w:adjustRightInd w:val="0"/>
        <w:ind w:left="720" w:right="720"/>
        <w:rPr>
          <w:rFonts w:ascii="Avenir Book" w:hAnsi="Avenir Book" w:cs="Times"/>
          <w:sz w:val="22"/>
          <w:szCs w:val="22"/>
        </w:rPr>
      </w:pPr>
      <w:r w:rsidRPr="00D4327A">
        <w:rPr>
          <w:rFonts w:ascii="Avenir Book" w:hAnsi="Avenir Book" w:cs="Times" w:hint="eastAsia"/>
          <w:sz w:val="22"/>
          <w:szCs w:val="22"/>
        </w:rPr>
        <w:t>•</w:t>
      </w:r>
      <w:r w:rsidRPr="00D4327A">
        <w:rPr>
          <w:rFonts w:ascii="Avenir Book" w:hAnsi="Avenir Book" w:cs="Times"/>
          <w:sz w:val="22"/>
          <w:szCs w:val="22"/>
        </w:rPr>
        <w:tab/>
        <w:t>Replace turf where possible with lower water options</w:t>
      </w:r>
    </w:p>
    <w:p w14:paraId="5D1286C7" w14:textId="77777777" w:rsidR="00D4327A" w:rsidRPr="00D4327A" w:rsidRDefault="00D4327A" w:rsidP="00D4327A">
      <w:pPr>
        <w:widowControl w:val="0"/>
        <w:autoSpaceDE w:val="0"/>
        <w:autoSpaceDN w:val="0"/>
        <w:adjustRightInd w:val="0"/>
        <w:ind w:left="720" w:right="720"/>
        <w:rPr>
          <w:rFonts w:ascii="Avenir Book" w:hAnsi="Avenir Book" w:cs="Times"/>
          <w:sz w:val="22"/>
          <w:szCs w:val="22"/>
        </w:rPr>
      </w:pPr>
      <w:r w:rsidRPr="00D4327A">
        <w:rPr>
          <w:rFonts w:ascii="Avenir Book" w:hAnsi="Avenir Book" w:cs="Times" w:hint="eastAsia"/>
          <w:sz w:val="22"/>
          <w:szCs w:val="22"/>
        </w:rPr>
        <w:t>•</w:t>
      </w:r>
      <w:r w:rsidRPr="00D4327A">
        <w:rPr>
          <w:rFonts w:ascii="Avenir Book" w:hAnsi="Avenir Book" w:cs="Times"/>
          <w:sz w:val="22"/>
          <w:szCs w:val="22"/>
        </w:rPr>
        <w:tab/>
        <w:t>Sit back and admire what you</w:t>
      </w:r>
      <w:r w:rsidRPr="00D4327A">
        <w:rPr>
          <w:rFonts w:ascii="Avenir Book" w:hAnsi="Avenir Book" w:cs="Times" w:hint="eastAsia"/>
          <w:sz w:val="22"/>
          <w:szCs w:val="22"/>
        </w:rPr>
        <w:t>’</w:t>
      </w:r>
      <w:r w:rsidRPr="00D4327A">
        <w:rPr>
          <w:rFonts w:ascii="Avenir Book" w:hAnsi="Avenir Book" w:cs="Times"/>
          <w:sz w:val="22"/>
          <w:szCs w:val="22"/>
        </w:rPr>
        <w:t>ve created</w:t>
      </w:r>
    </w:p>
    <w:p w14:paraId="2AC95C88" w14:textId="77777777" w:rsidR="00D4327A" w:rsidRPr="00D4327A" w:rsidRDefault="00D4327A" w:rsidP="00D4327A">
      <w:pPr>
        <w:widowControl w:val="0"/>
        <w:autoSpaceDE w:val="0"/>
        <w:autoSpaceDN w:val="0"/>
        <w:adjustRightInd w:val="0"/>
        <w:ind w:left="720" w:right="720"/>
        <w:rPr>
          <w:rFonts w:ascii="Avenir Book" w:hAnsi="Avenir Book" w:cs="Times"/>
          <w:sz w:val="22"/>
          <w:szCs w:val="22"/>
        </w:rPr>
      </w:pPr>
    </w:p>
    <w:p w14:paraId="09EF97E3" w14:textId="77777777" w:rsidR="00D4327A" w:rsidRPr="00D4327A" w:rsidRDefault="00D4327A" w:rsidP="00D4327A">
      <w:pPr>
        <w:widowControl w:val="0"/>
        <w:autoSpaceDE w:val="0"/>
        <w:autoSpaceDN w:val="0"/>
        <w:adjustRightInd w:val="0"/>
        <w:ind w:left="720" w:right="720"/>
        <w:rPr>
          <w:rFonts w:ascii="Avenir Book" w:hAnsi="Avenir Book" w:cs="Times"/>
          <w:sz w:val="22"/>
          <w:szCs w:val="22"/>
        </w:rPr>
      </w:pPr>
      <w:r w:rsidRPr="00D4327A">
        <w:rPr>
          <w:rFonts w:ascii="Avenir Book" w:hAnsi="Avenir Book" w:cs="Times"/>
          <w:sz w:val="22"/>
          <w:szCs w:val="22"/>
        </w:rPr>
        <w:t>John Swayze is an ISA Certified Arborist, lifelong gardener and has worked for Swingle Lawn, Tree &amp; Landscape Care for 10 years. John has a long-standing passion for his own gardens and helping other create and nurture their own. Visit myswingle.com for more information.</w:t>
      </w:r>
    </w:p>
    <w:p w14:paraId="47A2A812" w14:textId="77777777" w:rsidR="00D4327A" w:rsidRPr="00D4327A" w:rsidRDefault="00D4327A" w:rsidP="00D4327A">
      <w:pPr>
        <w:widowControl w:val="0"/>
        <w:autoSpaceDE w:val="0"/>
        <w:autoSpaceDN w:val="0"/>
        <w:adjustRightInd w:val="0"/>
        <w:ind w:left="720" w:right="720"/>
        <w:rPr>
          <w:rFonts w:ascii="Avenir Book" w:hAnsi="Avenir Book" w:cs="Times"/>
          <w:sz w:val="22"/>
          <w:szCs w:val="22"/>
        </w:rPr>
      </w:pPr>
      <w:r w:rsidRPr="00D4327A">
        <w:rPr>
          <w:rFonts w:ascii="Avenir Book" w:hAnsi="Avenir Book" w:cs="Times"/>
          <w:sz w:val="22"/>
          <w:szCs w:val="22"/>
        </w:rPr>
        <w:t xml:space="preserve"> </w:t>
      </w:r>
    </w:p>
    <w:p w14:paraId="461694C1" w14:textId="77777777" w:rsidR="00D4327A" w:rsidRPr="00D4327A" w:rsidRDefault="00D4327A" w:rsidP="00D4327A">
      <w:pPr>
        <w:widowControl w:val="0"/>
        <w:autoSpaceDE w:val="0"/>
        <w:autoSpaceDN w:val="0"/>
        <w:adjustRightInd w:val="0"/>
        <w:ind w:left="720" w:right="720"/>
        <w:rPr>
          <w:rFonts w:ascii="Avenir Book" w:hAnsi="Avenir Book" w:cs="Times"/>
          <w:sz w:val="22"/>
          <w:szCs w:val="22"/>
        </w:rPr>
      </w:pPr>
    </w:p>
    <w:p w14:paraId="165757B4" w14:textId="0A50BE75" w:rsidR="00F80CF3" w:rsidRPr="00DC1F28" w:rsidRDefault="00F80CF3" w:rsidP="00D4327A">
      <w:pPr>
        <w:widowControl w:val="0"/>
        <w:autoSpaceDE w:val="0"/>
        <w:autoSpaceDN w:val="0"/>
        <w:adjustRightInd w:val="0"/>
        <w:ind w:left="720" w:right="720"/>
        <w:rPr>
          <w:rFonts w:ascii="Avenir Book" w:hAnsi="Avenir Book" w:cs="Times"/>
          <w:sz w:val="22"/>
          <w:szCs w:val="22"/>
        </w:rPr>
      </w:pPr>
    </w:p>
    <w:sectPr w:rsidR="00F80CF3" w:rsidRPr="00DC1F28" w:rsidSect="00D16960">
      <w:headerReference w:type="default" r:id="rId7"/>
      <w:pgSz w:w="12240" w:h="15840"/>
      <w:pgMar w:top="2448"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2F4E2" w14:textId="77777777" w:rsidR="00D4327A" w:rsidRDefault="00D4327A" w:rsidP="00690C85">
      <w:r>
        <w:separator/>
      </w:r>
    </w:p>
  </w:endnote>
  <w:endnote w:type="continuationSeparator" w:id="0">
    <w:p w14:paraId="7B395FA4" w14:textId="77777777" w:rsidR="00D4327A" w:rsidRDefault="00D4327A" w:rsidP="00690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Arial"/>
    <w:panose1 w:val="00000000000000000000"/>
    <w:charset w:val="00"/>
    <w:family w:val="roman"/>
    <w:notTrueType/>
    <w:pitch w:val="default"/>
  </w:font>
  <w:font w:name="Times New Roman">
    <w:panose1 w:val="02020603050405020304"/>
    <w:charset w:val="00"/>
    <w:family w:val="auto"/>
    <w:pitch w:val="variable"/>
    <w:sig w:usb0="E0002AEF" w:usb1="C0007841" w:usb2="00000009" w:usb3="00000000" w:csb0="000001FF" w:csb1="00000000"/>
  </w:font>
  <w:font w:name="Yu Mincho">
    <w:altName w:val="Times New Roman"/>
    <w:panose1 w:val="00000000000000000000"/>
    <w:charset w:val="00"/>
    <w:family w:val="roman"/>
    <w:notTrueType/>
    <w:pitch w:val="default"/>
  </w:font>
  <w:font w:name="Avenir Book">
    <w:panose1 w:val="02000503020000020003"/>
    <w:charset w:val="00"/>
    <w:family w:val="auto"/>
    <w:pitch w:val="variable"/>
    <w:sig w:usb0="800000AF" w:usb1="5000204A" w:usb2="00000000" w:usb3="00000000" w:csb0="0000009B" w:csb1="00000000"/>
  </w:font>
  <w:font w:name="Times">
    <w:panose1 w:val="02000500000000000000"/>
    <w:charset w:val="00"/>
    <w:family w:val="auto"/>
    <w:pitch w:val="variable"/>
    <w:sig w:usb0="00000003" w:usb1="00000000" w:usb2="00000000" w:usb3="00000000" w:csb0="00000001" w:csb1="00000000"/>
  </w:font>
  <w:font w:name="Minion Pro Med">
    <w:panose1 w:val="02040503050306020203"/>
    <w:charset w:val="00"/>
    <w:family w:val="auto"/>
    <w:pitch w:val="variable"/>
    <w:sig w:usb0="60000287"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Arial"/>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F7CE97" w14:textId="77777777" w:rsidR="00D4327A" w:rsidRDefault="00D4327A" w:rsidP="00690C85">
      <w:r>
        <w:separator/>
      </w:r>
    </w:p>
  </w:footnote>
  <w:footnote w:type="continuationSeparator" w:id="0">
    <w:p w14:paraId="4D949374" w14:textId="77777777" w:rsidR="00D4327A" w:rsidRDefault="00D4327A" w:rsidP="00690C8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D913A" w14:textId="3E264CE7" w:rsidR="00D4327A" w:rsidRDefault="00D4327A" w:rsidP="004607D9">
    <w:pPr>
      <w:pStyle w:val="Header"/>
      <w:tabs>
        <w:tab w:val="clear" w:pos="9360"/>
      </w:tabs>
      <w:ind w:left="-1440" w:right="-1440" w:firstLine="2160"/>
    </w:pPr>
    <w:r w:rsidRPr="00DA00CF">
      <w:rPr>
        <w:noProof/>
      </w:rPr>
      <w:drawing>
        <wp:anchor distT="0" distB="0" distL="114300" distR="114300" simplePos="0" relativeHeight="251658240" behindDoc="1" locked="0" layoutInCell="1" allowOverlap="1" wp14:anchorId="103D9895" wp14:editId="1BE219BF">
          <wp:simplePos x="0" y="0"/>
          <wp:positionH relativeFrom="column">
            <wp:posOffset>-98009</wp:posOffset>
          </wp:positionH>
          <wp:positionV relativeFrom="page">
            <wp:posOffset>347345</wp:posOffset>
          </wp:positionV>
          <wp:extent cx="7070090" cy="79819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070090" cy="798195"/>
                  </a:xfrm>
                  <a:prstGeom prst="rect">
                    <a:avLst/>
                  </a:prstGeom>
                </pic:spPr>
              </pic:pic>
            </a:graphicData>
          </a:graphic>
          <wp14:sizeRelH relativeFrom="page">
            <wp14:pctWidth>0</wp14:pctWidth>
          </wp14:sizeRelH>
          <wp14:sizeRelV relativeFrom="page">
            <wp14:pctHeight>0</wp14:pctHeight>
          </wp14:sizeRelV>
        </wp:anchor>
      </w:drawing>
    </w:r>
    <w:r>
      <w:tab/>
    </w:r>
  </w:p>
  <w:p w14:paraId="61B96145" w14:textId="77777777" w:rsidR="00D4327A" w:rsidRDefault="00D4327A" w:rsidP="00690C85">
    <w:pPr>
      <w:pStyle w:val="Header"/>
      <w:tabs>
        <w:tab w:val="clear" w:pos="4680"/>
        <w:tab w:val="clear" w:pos="9360"/>
        <w:tab w:val="left" w:pos="568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C85"/>
    <w:rsid w:val="000C377D"/>
    <w:rsid w:val="000C3DD9"/>
    <w:rsid w:val="00401FCA"/>
    <w:rsid w:val="004607D9"/>
    <w:rsid w:val="0048571A"/>
    <w:rsid w:val="005137B3"/>
    <w:rsid w:val="0056383F"/>
    <w:rsid w:val="0064583D"/>
    <w:rsid w:val="00690C85"/>
    <w:rsid w:val="006970EC"/>
    <w:rsid w:val="006A3091"/>
    <w:rsid w:val="007205AB"/>
    <w:rsid w:val="007B7FA3"/>
    <w:rsid w:val="007F1EBC"/>
    <w:rsid w:val="007F6DE9"/>
    <w:rsid w:val="008C2B51"/>
    <w:rsid w:val="008F6FA7"/>
    <w:rsid w:val="00AA0538"/>
    <w:rsid w:val="00AA62D1"/>
    <w:rsid w:val="00BA1720"/>
    <w:rsid w:val="00BA4E39"/>
    <w:rsid w:val="00C27096"/>
    <w:rsid w:val="00C61313"/>
    <w:rsid w:val="00CA15BF"/>
    <w:rsid w:val="00CA48D7"/>
    <w:rsid w:val="00D121F1"/>
    <w:rsid w:val="00D16960"/>
    <w:rsid w:val="00D4327A"/>
    <w:rsid w:val="00D54D85"/>
    <w:rsid w:val="00DA00CF"/>
    <w:rsid w:val="00DC1F28"/>
    <w:rsid w:val="00E07F79"/>
    <w:rsid w:val="00E92AF7"/>
    <w:rsid w:val="00F00574"/>
    <w:rsid w:val="00F80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92A322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8D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C85"/>
    <w:pPr>
      <w:tabs>
        <w:tab w:val="center" w:pos="4680"/>
        <w:tab w:val="right" w:pos="9360"/>
      </w:tabs>
    </w:pPr>
  </w:style>
  <w:style w:type="character" w:customStyle="1" w:styleId="HeaderChar">
    <w:name w:val="Header Char"/>
    <w:basedOn w:val="DefaultParagraphFont"/>
    <w:link w:val="Header"/>
    <w:uiPriority w:val="99"/>
    <w:rsid w:val="00690C85"/>
  </w:style>
  <w:style w:type="paragraph" w:styleId="Footer">
    <w:name w:val="footer"/>
    <w:basedOn w:val="Normal"/>
    <w:link w:val="FooterChar"/>
    <w:uiPriority w:val="99"/>
    <w:unhideWhenUsed/>
    <w:rsid w:val="00690C85"/>
    <w:pPr>
      <w:tabs>
        <w:tab w:val="center" w:pos="4680"/>
        <w:tab w:val="right" w:pos="9360"/>
      </w:tabs>
    </w:pPr>
  </w:style>
  <w:style w:type="character" w:customStyle="1" w:styleId="FooterChar">
    <w:name w:val="Footer Char"/>
    <w:basedOn w:val="DefaultParagraphFont"/>
    <w:link w:val="Footer"/>
    <w:uiPriority w:val="99"/>
    <w:rsid w:val="00690C85"/>
  </w:style>
  <w:style w:type="character" w:styleId="PageNumber">
    <w:name w:val="page number"/>
    <w:basedOn w:val="DefaultParagraphFont"/>
    <w:uiPriority w:val="99"/>
    <w:semiHidden/>
    <w:unhideWhenUsed/>
    <w:rsid w:val="004607D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8D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C85"/>
    <w:pPr>
      <w:tabs>
        <w:tab w:val="center" w:pos="4680"/>
        <w:tab w:val="right" w:pos="9360"/>
      </w:tabs>
    </w:pPr>
  </w:style>
  <w:style w:type="character" w:customStyle="1" w:styleId="HeaderChar">
    <w:name w:val="Header Char"/>
    <w:basedOn w:val="DefaultParagraphFont"/>
    <w:link w:val="Header"/>
    <w:uiPriority w:val="99"/>
    <w:rsid w:val="00690C85"/>
  </w:style>
  <w:style w:type="paragraph" w:styleId="Footer">
    <w:name w:val="footer"/>
    <w:basedOn w:val="Normal"/>
    <w:link w:val="FooterChar"/>
    <w:uiPriority w:val="99"/>
    <w:unhideWhenUsed/>
    <w:rsid w:val="00690C85"/>
    <w:pPr>
      <w:tabs>
        <w:tab w:val="center" w:pos="4680"/>
        <w:tab w:val="right" w:pos="9360"/>
      </w:tabs>
    </w:pPr>
  </w:style>
  <w:style w:type="character" w:customStyle="1" w:styleId="FooterChar">
    <w:name w:val="Footer Char"/>
    <w:basedOn w:val="DefaultParagraphFont"/>
    <w:link w:val="Footer"/>
    <w:uiPriority w:val="99"/>
    <w:rsid w:val="00690C85"/>
  </w:style>
  <w:style w:type="character" w:styleId="PageNumber">
    <w:name w:val="page number"/>
    <w:basedOn w:val="DefaultParagraphFont"/>
    <w:uiPriority w:val="99"/>
    <w:semiHidden/>
    <w:unhideWhenUsed/>
    <w:rsid w:val="00460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746</Words>
  <Characters>4255</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Swingle</Company>
  <LinksUpToDate>false</LinksUpToDate>
  <CharactersWithSpaces>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cmeek@swingle1.onmicrosoft.com</dc:creator>
  <cp:keywords/>
  <dc:description/>
  <cp:lastModifiedBy>Sara Kaelin</cp:lastModifiedBy>
  <cp:revision>2</cp:revision>
  <cp:lastPrinted>2017-02-02T19:44:00Z</cp:lastPrinted>
  <dcterms:created xsi:type="dcterms:W3CDTF">2017-02-09T20:33:00Z</dcterms:created>
  <dcterms:modified xsi:type="dcterms:W3CDTF">2017-02-09T20:33:00Z</dcterms:modified>
</cp:coreProperties>
</file>